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029" w:rsidRPr="00416E43" w:rsidRDefault="008D4029" w:rsidP="008D4029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 w:eastAsia="en-US"/>
        </w:rPr>
        <w:drawing>
          <wp:inline distT="0" distB="0" distL="0" distR="0" wp14:anchorId="6825744D" wp14:editId="7FEB8D34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029" w:rsidRPr="00416E43" w:rsidRDefault="008D4029" w:rsidP="008D4029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8D4029" w:rsidRPr="00416E43" w:rsidRDefault="008D4029" w:rsidP="008D4029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8D4029" w:rsidRPr="00416E43" w:rsidRDefault="008D4029" w:rsidP="008D4029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8D4029" w:rsidRPr="00416E43" w:rsidRDefault="008D4029" w:rsidP="008D4029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8D4029" w:rsidRPr="00416E43" w:rsidRDefault="008D4029" w:rsidP="008D4029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8D4029" w:rsidRPr="00416E43" w:rsidRDefault="008D4029" w:rsidP="008D4029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8D4029" w:rsidRPr="00416E43" w:rsidRDefault="008D4029" w:rsidP="008D4029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8D4029" w:rsidRPr="00416E43" w:rsidRDefault="008D4029" w:rsidP="008D4029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3033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7E71C2" w:rsidRPr="00D90CB2" w:rsidRDefault="007E71C2" w:rsidP="007E71C2">
      <w:pPr>
        <w:jc w:val="both"/>
        <w:rPr>
          <w:sz w:val="28"/>
          <w:szCs w:val="28"/>
        </w:rPr>
      </w:pPr>
    </w:p>
    <w:p w:rsidR="007E71C2" w:rsidRDefault="007E71C2" w:rsidP="007E71C2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громадянці </w:t>
      </w:r>
      <w:proofErr w:type="spellStart"/>
      <w:r>
        <w:rPr>
          <w:b/>
          <w:color w:val="000000"/>
          <w:sz w:val="28"/>
          <w:szCs w:val="28"/>
        </w:rPr>
        <w:t>Бойченко</w:t>
      </w:r>
      <w:proofErr w:type="spellEnd"/>
      <w:r>
        <w:rPr>
          <w:b/>
          <w:color w:val="000000"/>
          <w:sz w:val="28"/>
          <w:szCs w:val="28"/>
        </w:rPr>
        <w:t xml:space="preserve"> Тетяні Анатоліївні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02.01), яка розташована за адресою: Одеська область,  Одеський район,  с. Фонтанка, вул. Гайдамацька, 57</w:t>
      </w:r>
    </w:p>
    <w:p w:rsidR="007E71C2" w:rsidRDefault="007E71C2" w:rsidP="007E71C2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7E71C2" w:rsidRDefault="007E71C2" w:rsidP="007E71C2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громадянки </w:t>
      </w:r>
      <w:proofErr w:type="spellStart"/>
      <w:r>
        <w:rPr>
          <w:sz w:val="28"/>
          <w:szCs w:val="24"/>
        </w:rPr>
        <w:t>Бойченко</w:t>
      </w:r>
      <w:proofErr w:type="spellEnd"/>
      <w:r>
        <w:rPr>
          <w:sz w:val="28"/>
          <w:szCs w:val="24"/>
        </w:rPr>
        <w:t xml:space="preserve"> Тетяни Анатоліївни стосовно </w:t>
      </w:r>
      <w:r>
        <w:rPr>
          <w:color w:val="000000"/>
          <w:sz w:val="28"/>
          <w:szCs w:val="28"/>
        </w:rPr>
        <w:t>надання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ділянка), яка розташована за адресою: Одеська область,  Одеський район, с. Фонтанка, вул. Гайдамацька, 57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7E71C2" w:rsidRDefault="007E71C2" w:rsidP="007E71C2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7E71C2" w:rsidRDefault="007E71C2" w:rsidP="007E71C2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7E71C2" w:rsidRPr="00A6612F" w:rsidRDefault="007E71C2" w:rsidP="007E71C2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</w:t>
      </w:r>
      <w:r w:rsidR="008D4029">
        <w:rPr>
          <w:sz w:val="28"/>
          <w:szCs w:val="28"/>
        </w:rPr>
        <w:t>Відкласти розгляд питання щодо н</w:t>
      </w:r>
      <w:r>
        <w:rPr>
          <w:sz w:val="28"/>
          <w:szCs w:val="28"/>
        </w:rPr>
        <w:t>ада</w:t>
      </w:r>
      <w:r w:rsidR="008D4029">
        <w:rPr>
          <w:sz w:val="28"/>
          <w:szCs w:val="28"/>
        </w:rPr>
        <w:t>ння</w:t>
      </w:r>
      <w:r>
        <w:rPr>
          <w:sz w:val="28"/>
          <w:szCs w:val="28"/>
        </w:rPr>
        <w:t xml:space="preserve"> громадянці </w:t>
      </w:r>
      <w:proofErr w:type="spellStart"/>
      <w:r>
        <w:rPr>
          <w:sz w:val="28"/>
          <w:szCs w:val="28"/>
        </w:rPr>
        <w:t>Бойченко</w:t>
      </w:r>
      <w:proofErr w:type="spellEnd"/>
      <w:r>
        <w:rPr>
          <w:sz w:val="28"/>
          <w:szCs w:val="28"/>
        </w:rPr>
        <w:t xml:space="preserve"> Тетяні Анатоліївні </w:t>
      </w:r>
      <w:r w:rsidRPr="00A6612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дозв</w:t>
      </w:r>
      <w:r w:rsidR="00D90CB2">
        <w:rPr>
          <w:sz w:val="28"/>
          <w:szCs w:val="28"/>
        </w:rPr>
        <w:t>олу</w:t>
      </w:r>
      <w:bookmarkStart w:id="0" w:name="_GoBack"/>
      <w:bookmarkEnd w:id="0"/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0,1000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>
        <w:rPr>
          <w:color w:val="000000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02.01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>с. Фонтанка, вул. Гайдамацька, 57.</w:t>
      </w:r>
    </w:p>
    <w:p w:rsidR="008D4029" w:rsidRDefault="008D4029" w:rsidP="008D4029">
      <w:pPr>
        <w:ind w:firstLine="567"/>
        <w:jc w:val="both"/>
        <w:rPr>
          <w:sz w:val="28"/>
          <w:szCs w:val="24"/>
        </w:rPr>
      </w:pPr>
      <w:r w:rsidRPr="001C5809">
        <w:rPr>
          <w:sz w:val="28"/>
          <w:szCs w:val="28"/>
        </w:rPr>
        <w:lastRenderedPageBreak/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8D4029" w:rsidRPr="00C843EC" w:rsidRDefault="008D4029" w:rsidP="008D4029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D4029" w:rsidRPr="001C5809" w:rsidRDefault="008D4029" w:rsidP="008D4029">
      <w:pPr>
        <w:jc w:val="both"/>
        <w:rPr>
          <w:sz w:val="28"/>
          <w:szCs w:val="28"/>
        </w:rPr>
      </w:pPr>
    </w:p>
    <w:p w:rsidR="008D4029" w:rsidRPr="001C5809" w:rsidRDefault="008D4029" w:rsidP="008D4029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</w:p>
    <w:p w:rsidR="008D4029" w:rsidRPr="00973EB8" w:rsidRDefault="008D4029" w:rsidP="008D4029">
      <w:pPr>
        <w:ind w:firstLine="567"/>
        <w:jc w:val="both"/>
        <w:rPr>
          <w:sz w:val="28"/>
          <w:szCs w:val="28"/>
        </w:rPr>
      </w:pPr>
    </w:p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p w:rsidR="007E71C2" w:rsidRDefault="007E71C2" w:rsidP="007E71C2"/>
    <w:sectPr w:rsidR="007E71C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81"/>
    <w:rsid w:val="001A0681"/>
    <w:rsid w:val="007E71C2"/>
    <w:rsid w:val="008D4029"/>
    <w:rsid w:val="00A944EF"/>
    <w:rsid w:val="00BB29EF"/>
    <w:rsid w:val="00D9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0F799"/>
  <w15:chartTrackingRefBased/>
  <w15:docId w15:val="{4ABCEB55-E0AA-46E1-B8B3-50F85E5B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D40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1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D4029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D402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02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2025-04-04T11:56:00Z</cp:lastPrinted>
  <dcterms:created xsi:type="dcterms:W3CDTF">2025-04-04T11:54:00Z</dcterms:created>
  <dcterms:modified xsi:type="dcterms:W3CDTF">2025-04-04T11:56:00Z</dcterms:modified>
</cp:coreProperties>
</file>